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69AE" w14:textId="1A626EF0" w:rsidR="00A87204" w:rsidRDefault="00177225" w:rsidP="00106DC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236B39" wp14:editId="4D46BE1C">
                <wp:simplePos x="0" y="0"/>
                <wp:positionH relativeFrom="column">
                  <wp:posOffset>-977900</wp:posOffset>
                </wp:positionH>
                <wp:positionV relativeFrom="paragraph">
                  <wp:posOffset>2360295</wp:posOffset>
                </wp:positionV>
                <wp:extent cx="3324225" cy="2012950"/>
                <wp:effectExtent l="0" t="19050" r="95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012950"/>
                        </a:xfrm>
                        <a:custGeom>
                          <a:avLst/>
                          <a:gdLst>
                            <a:gd name="connsiteX0" fmla="*/ 0 w 3324225"/>
                            <a:gd name="connsiteY0" fmla="*/ 0 h 2012950"/>
                            <a:gd name="connsiteX1" fmla="*/ 554038 w 3324225"/>
                            <a:gd name="connsiteY1" fmla="*/ 0 h 2012950"/>
                            <a:gd name="connsiteX2" fmla="*/ 1141317 w 3324225"/>
                            <a:gd name="connsiteY2" fmla="*/ 0 h 2012950"/>
                            <a:gd name="connsiteX3" fmla="*/ 1595628 w 3324225"/>
                            <a:gd name="connsiteY3" fmla="*/ 0 h 2012950"/>
                            <a:gd name="connsiteX4" fmla="*/ 2116423 w 3324225"/>
                            <a:gd name="connsiteY4" fmla="*/ 0 h 2012950"/>
                            <a:gd name="connsiteX5" fmla="*/ 2736945 w 3324225"/>
                            <a:gd name="connsiteY5" fmla="*/ 0 h 2012950"/>
                            <a:gd name="connsiteX6" fmla="*/ 3324225 w 3324225"/>
                            <a:gd name="connsiteY6" fmla="*/ 0 h 2012950"/>
                            <a:gd name="connsiteX7" fmla="*/ 3324225 w 3324225"/>
                            <a:gd name="connsiteY7" fmla="*/ 543497 h 2012950"/>
                            <a:gd name="connsiteX8" fmla="*/ 3324225 w 3324225"/>
                            <a:gd name="connsiteY8" fmla="*/ 1086993 h 2012950"/>
                            <a:gd name="connsiteX9" fmla="*/ 3324225 w 3324225"/>
                            <a:gd name="connsiteY9" fmla="*/ 2012950 h 2012950"/>
                            <a:gd name="connsiteX10" fmla="*/ 2736945 w 3324225"/>
                            <a:gd name="connsiteY10" fmla="*/ 2012950 h 2012950"/>
                            <a:gd name="connsiteX11" fmla="*/ 2249392 w 3324225"/>
                            <a:gd name="connsiteY11" fmla="*/ 2012950 h 2012950"/>
                            <a:gd name="connsiteX12" fmla="*/ 1695355 w 3324225"/>
                            <a:gd name="connsiteY12" fmla="*/ 2012950 h 2012950"/>
                            <a:gd name="connsiteX13" fmla="*/ 1108075 w 3324225"/>
                            <a:gd name="connsiteY13" fmla="*/ 2012950 h 2012950"/>
                            <a:gd name="connsiteX14" fmla="*/ 653764 w 3324225"/>
                            <a:gd name="connsiteY14" fmla="*/ 2012950 h 2012950"/>
                            <a:gd name="connsiteX15" fmla="*/ 0 w 3324225"/>
                            <a:gd name="connsiteY15" fmla="*/ 2012950 h 2012950"/>
                            <a:gd name="connsiteX16" fmla="*/ 0 w 3324225"/>
                            <a:gd name="connsiteY16" fmla="*/ 1549972 h 2012950"/>
                            <a:gd name="connsiteX17" fmla="*/ 0 w 3324225"/>
                            <a:gd name="connsiteY17" fmla="*/ 1086993 h 2012950"/>
                            <a:gd name="connsiteX18" fmla="*/ 0 w 3324225"/>
                            <a:gd name="connsiteY18" fmla="*/ 543497 h 2012950"/>
                            <a:gd name="connsiteX19" fmla="*/ 0 w 3324225"/>
                            <a:gd name="connsiteY19" fmla="*/ 0 h 201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324225" h="2012950" extrusionOk="0">
                              <a:moveTo>
                                <a:pt x="0" y="0"/>
                              </a:moveTo>
                              <a:cubicBezTo>
                                <a:pt x="185743" y="-38547"/>
                                <a:pt x="338354" y="49107"/>
                                <a:pt x="554038" y="0"/>
                              </a:cubicBezTo>
                              <a:cubicBezTo>
                                <a:pt x="769722" y="-49107"/>
                                <a:pt x="927886" y="44335"/>
                                <a:pt x="1141317" y="0"/>
                              </a:cubicBezTo>
                              <a:cubicBezTo>
                                <a:pt x="1354748" y="-44335"/>
                                <a:pt x="1429394" y="12589"/>
                                <a:pt x="1595628" y="0"/>
                              </a:cubicBezTo>
                              <a:cubicBezTo>
                                <a:pt x="1761862" y="-12589"/>
                                <a:pt x="1877160" y="1990"/>
                                <a:pt x="2116423" y="0"/>
                              </a:cubicBezTo>
                              <a:cubicBezTo>
                                <a:pt x="2355687" y="-1990"/>
                                <a:pt x="2605429" y="59504"/>
                                <a:pt x="2736945" y="0"/>
                              </a:cubicBezTo>
                              <a:cubicBezTo>
                                <a:pt x="2868461" y="-59504"/>
                                <a:pt x="3100277" y="34696"/>
                                <a:pt x="3324225" y="0"/>
                              </a:cubicBezTo>
                              <a:cubicBezTo>
                                <a:pt x="3364124" y="124154"/>
                                <a:pt x="3285151" y="419943"/>
                                <a:pt x="3324225" y="543497"/>
                              </a:cubicBezTo>
                              <a:cubicBezTo>
                                <a:pt x="3363299" y="667051"/>
                                <a:pt x="3317244" y="939968"/>
                                <a:pt x="3324225" y="1086993"/>
                              </a:cubicBezTo>
                              <a:cubicBezTo>
                                <a:pt x="3331206" y="1234018"/>
                                <a:pt x="3288149" y="1708412"/>
                                <a:pt x="3324225" y="2012950"/>
                              </a:cubicBezTo>
                              <a:cubicBezTo>
                                <a:pt x="3043874" y="2016573"/>
                                <a:pt x="3014028" y="2005535"/>
                                <a:pt x="2736945" y="2012950"/>
                              </a:cubicBezTo>
                              <a:cubicBezTo>
                                <a:pt x="2459862" y="2020365"/>
                                <a:pt x="2415430" y="2009876"/>
                                <a:pt x="2249392" y="2012950"/>
                              </a:cubicBezTo>
                              <a:cubicBezTo>
                                <a:pt x="2083354" y="2016024"/>
                                <a:pt x="1856877" y="1974556"/>
                                <a:pt x="1695355" y="2012950"/>
                              </a:cubicBezTo>
                              <a:cubicBezTo>
                                <a:pt x="1533833" y="2051344"/>
                                <a:pt x="1387498" y="2009017"/>
                                <a:pt x="1108075" y="2012950"/>
                              </a:cubicBezTo>
                              <a:cubicBezTo>
                                <a:pt x="828652" y="2016883"/>
                                <a:pt x="785461" y="1962649"/>
                                <a:pt x="653764" y="2012950"/>
                              </a:cubicBezTo>
                              <a:cubicBezTo>
                                <a:pt x="522067" y="2063251"/>
                                <a:pt x="179412" y="1990687"/>
                                <a:pt x="0" y="2012950"/>
                              </a:cubicBezTo>
                              <a:cubicBezTo>
                                <a:pt x="-10821" y="1909436"/>
                                <a:pt x="51163" y="1658023"/>
                                <a:pt x="0" y="1549972"/>
                              </a:cubicBezTo>
                              <a:cubicBezTo>
                                <a:pt x="-51163" y="1441921"/>
                                <a:pt x="3471" y="1279211"/>
                                <a:pt x="0" y="1086993"/>
                              </a:cubicBezTo>
                              <a:cubicBezTo>
                                <a:pt x="-3471" y="894775"/>
                                <a:pt x="51078" y="760591"/>
                                <a:pt x="0" y="543497"/>
                              </a:cubicBezTo>
                              <a:cubicBezTo>
                                <a:pt x="-51078" y="326403"/>
                                <a:pt x="25447" y="2136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59613383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101600">
                            <a:schemeClr val="accent5">
                              <a:lumMod val="40000"/>
                              <a:lumOff val="60000"/>
                              <a:alpha val="40000"/>
                            </a:schemeClr>
                          </a:glow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4C37E4" w14:textId="372DC8F9" w:rsidR="00A87204" w:rsidRPr="009B1F57" w:rsidRDefault="00A87204" w:rsidP="00A87204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40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B1F57">
                              <w:rPr>
                                <w:rFonts w:hint="cs"/>
                                <w:b/>
                                <w:bCs/>
                                <w:color w:val="833C0B" w:themeColor="accent2" w:themeShade="80"/>
                                <w:sz w:val="40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التوقيع </w:t>
                            </w:r>
                            <w:r w:rsidR="00915677" w:rsidRPr="009B1F57">
                              <w:rPr>
                                <w:rFonts w:hint="cs"/>
                                <w:b/>
                                <w:bCs/>
                                <w:color w:val="833C0B" w:themeColor="accent2" w:themeShade="80"/>
                                <w:sz w:val="40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بالعلم </w:t>
                            </w:r>
                            <w:r w:rsidR="00177225">
                              <w:rPr>
                                <w:rFonts w:hint="cs"/>
                                <w:b/>
                                <w:bCs/>
                                <w:color w:val="833C0B" w:themeColor="accent2" w:themeShade="80"/>
                                <w:sz w:val="40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بموعد الاختبار القصير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4"/>
                              <w:gridCol w:w="1010"/>
                              <w:gridCol w:w="1059"/>
                            </w:tblGrid>
                            <w:tr w:rsidR="00915677" w14:paraId="517FF676" w14:textId="77777777" w:rsidTr="00FA7632">
                              <w:trPr>
                                <w:trHeight w:val="558"/>
                              </w:trPr>
                              <w:tc>
                                <w:tcPr>
                                  <w:tcW w:w="2824" w:type="dxa"/>
                                  <w:vMerge w:val="restart"/>
                                  <w:tcBorders>
                                    <w:top w:val="threeDEngrave" w:sz="24" w:space="0" w:color="833C0B" w:themeColor="accent2" w:themeShade="80"/>
                                  </w:tcBorders>
                                </w:tcPr>
                                <w:p w14:paraId="2608F900" w14:textId="250CE6C6" w:rsidR="00915677" w:rsidRPr="00915677" w:rsidRDefault="00915677" w:rsidP="00177225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  <w:t xml:space="preserve">اليوم </w:t>
                                  </w:r>
                                  <w:r w:rsidR="0037367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  <w:t>والتاريخ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threeDEngrave" w:sz="24" w:space="0" w:color="833C0B" w:themeColor="accent2" w:themeShade="80"/>
                                  </w:tcBorders>
                                </w:tcPr>
                                <w:p w14:paraId="3480EFE5" w14:textId="2669BF9E" w:rsidR="00915677" w:rsidRPr="00915677" w:rsidRDefault="00915677" w:rsidP="009156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</w:pPr>
                                  <w:r w:rsidRPr="0091567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  <w:t>الكمية</w:t>
                                  </w:r>
                                </w:p>
                              </w:tc>
                            </w:tr>
                            <w:tr w:rsidR="00915677" w14:paraId="7A8EE1C5" w14:textId="77777777" w:rsidTr="00FA7632">
                              <w:trPr>
                                <w:trHeight w:val="558"/>
                              </w:trPr>
                              <w:tc>
                                <w:tcPr>
                                  <w:tcW w:w="2824" w:type="dxa"/>
                                  <w:vMerge/>
                                  <w:tcBorders>
                                    <w:bottom w:val="threeDEngrave" w:sz="24" w:space="0" w:color="833C0B" w:themeColor="accent2" w:themeShade="80"/>
                                  </w:tcBorders>
                                </w:tcPr>
                                <w:p w14:paraId="7AA2660D" w14:textId="77777777" w:rsidR="00915677" w:rsidRPr="00915677" w:rsidRDefault="00915677" w:rsidP="00A8720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bottom w:val="threeDEngrave" w:sz="24" w:space="0" w:color="833C0B" w:themeColor="accent2" w:themeShade="80"/>
                                  </w:tcBorders>
                                </w:tcPr>
                                <w:p w14:paraId="4331EB1F" w14:textId="1A83F07B" w:rsidR="00915677" w:rsidRPr="00915677" w:rsidRDefault="00915677" w:rsidP="00A8720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  <w:t>من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threeDEngrave" w:sz="24" w:space="0" w:color="833C0B" w:themeColor="accent2" w:themeShade="80"/>
                                  </w:tcBorders>
                                </w:tcPr>
                                <w:p w14:paraId="6D15DB67" w14:textId="6CA999E0" w:rsidR="00915677" w:rsidRPr="00915677" w:rsidRDefault="00915677" w:rsidP="00A8720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</w:rPr>
                                    <w:t>الى</w:t>
                                  </w:r>
                                </w:p>
                              </w:tc>
                            </w:tr>
                            <w:tr w:rsidR="00A87204" w14:paraId="1092F2F7" w14:textId="77777777" w:rsidTr="009B1F57">
                              <w:trPr>
                                <w:trHeight w:val="761"/>
                              </w:trPr>
                              <w:tc>
                                <w:tcPr>
                                  <w:tcW w:w="2824" w:type="dxa"/>
                                  <w:tcBorders>
                                    <w:top w:val="threeDEngrave" w:sz="24" w:space="0" w:color="833C0B" w:themeColor="accent2" w:themeShade="80"/>
                                  </w:tcBorders>
                                </w:tcPr>
                                <w:p w14:paraId="351EF7A4" w14:textId="5C0A1633" w:rsidR="00155611" w:rsidRPr="00B3149F" w:rsidRDefault="00155611" w:rsidP="00A872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B3149F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threeDEngrave" w:sz="24" w:space="0" w:color="833C0B" w:themeColor="accent2" w:themeShade="80"/>
                                  </w:tcBorders>
                                  <w:vAlign w:val="center"/>
                                </w:tcPr>
                                <w:p w14:paraId="000F2234" w14:textId="7AFE09BA" w:rsidR="00A87204" w:rsidRPr="00B3149F" w:rsidRDefault="00A87204" w:rsidP="009B1F5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threeDEngrave" w:sz="24" w:space="0" w:color="833C0B" w:themeColor="accent2" w:themeShade="80"/>
                                  </w:tcBorders>
                                  <w:vAlign w:val="center"/>
                                </w:tcPr>
                                <w:p w14:paraId="5F9FCD46" w14:textId="7EC80F90" w:rsidR="00A87204" w:rsidRPr="00B3149F" w:rsidRDefault="00A87204" w:rsidP="009B1F5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KW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7FAA7F" w14:textId="77777777" w:rsidR="00A87204" w:rsidRPr="00A87204" w:rsidRDefault="00A87204" w:rsidP="00A8720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36B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7pt;margin-top:185.85pt;width:261.75pt;height:158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" filled="f" stroked="f" strokeweight="2.25pt">
                <v:shadow on="t" color="black" opacity="26214f" origin="-.5" offset="3pt,0"/>
                <v:textbox>
                  <w:txbxContent>
                    <w:p w14:paraId="2B4C37E4" w14:textId="372DC8F9" w:rsidR="00A87204" w:rsidRPr="009B1F57" w:rsidRDefault="00A87204" w:rsidP="00A87204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40"/>
                          <w:szCs w:val="4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B1F57">
                        <w:rPr>
                          <w:rFonts w:hint="cs"/>
                          <w:b/>
                          <w:bCs/>
                          <w:color w:val="833C0B" w:themeColor="accent2" w:themeShade="80"/>
                          <w:sz w:val="40"/>
                          <w:szCs w:val="4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التوقيع </w:t>
                      </w:r>
                      <w:r w:rsidR="00915677" w:rsidRPr="009B1F57">
                        <w:rPr>
                          <w:rFonts w:hint="cs"/>
                          <w:b/>
                          <w:bCs/>
                          <w:color w:val="833C0B" w:themeColor="accent2" w:themeShade="80"/>
                          <w:sz w:val="40"/>
                          <w:szCs w:val="4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بالعلم </w:t>
                      </w:r>
                      <w:r w:rsidR="00177225">
                        <w:rPr>
                          <w:rFonts w:hint="cs"/>
                          <w:b/>
                          <w:bCs/>
                          <w:color w:val="833C0B" w:themeColor="accent2" w:themeShade="80"/>
                          <w:sz w:val="40"/>
                          <w:szCs w:val="4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بموعد الاختبار القصير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24"/>
                        <w:gridCol w:w="1010"/>
                        <w:gridCol w:w="1059"/>
                      </w:tblGrid>
                      <w:tr w:rsidR="00915677" w14:paraId="517FF676" w14:textId="77777777" w:rsidTr="00FA7632">
                        <w:trPr>
                          <w:trHeight w:val="558"/>
                        </w:trPr>
                        <w:tc>
                          <w:tcPr>
                            <w:tcW w:w="2824" w:type="dxa"/>
                            <w:vMerge w:val="restart"/>
                            <w:tcBorders>
                              <w:top w:val="threeDEngrave" w:sz="24" w:space="0" w:color="833C0B" w:themeColor="accent2" w:themeShade="80"/>
                            </w:tcBorders>
                          </w:tcPr>
                          <w:p w14:paraId="2608F900" w14:textId="250CE6C6" w:rsidR="00915677" w:rsidRPr="00915677" w:rsidRDefault="00915677" w:rsidP="0017722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 xml:space="preserve">اليوم </w:t>
                            </w:r>
                            <w:r w:rsidR="0037367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والتاريخ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threeDEngrave" w:sz="24" w:space="0" w:color="833C0B" w:themeColor="accent2" w:themeShade="80"/>
                            </w:tcBorders>
                          </w:tcPr>
                          <w:p w14:paraId="3480EFE5" w14:textId="2669BF9E" w:rsidR="00915677" w:rsidRPr="00915677" w:rsidRDefault="00915677" w:rsidP="009156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  <w:r w:rsidRPr="0091567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الكمية</w:t>
                            </w:r>
                          </w:p>
                        </w:tc>
                      </w:tr>
                      <w:tr w:rsidR="00915677" w14:paraId="7A8EE1C5" w14:textId="77777777" w:rsidTr="00FA7632">
                        <w:trPr>
                          <w:trHeight w:val="558"/>
                        </w:trPr>
                        <w:tc>
                          <w:tcPr>
                            <w:tcW w:w="2824" w:type="dxa"/>
                            <w:vMerge/>
                            <w:tcBorders>
                              <w:bottom w:val="threeDEngrave" w:sz="24" w:space="0" w:color="833C0B" w:themeColor="accent2" w:themeShade="80"/>
                            </w:tcBorders>
                          </w:tcPr>
                          <w:p w14:paraId="7AA2660D" w14:textId="77777777" w:rsidR="00915677" w:rsidRPr="00915677" w:rsidRDefault="00915677" w:rsidP="00A8720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bottom w:val="threeDEngrave" w:sz="24" w:space="0" w:color="833C0B" w:themeColor="accent2" w:themeShade="80"/>
                            </w:tcBorders>
                          </w:tcPr>
                          <w:p w14:paraId="4331EB1F" w14:textId="1A83F07B" w:rsidR="00915677" w:rsidRPr="00915677" w:rsidRDefault="00915677" w:rsidP="00A8720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من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threeDEngrave" w:sz="24" w:space="0" w:color="833C0B" w:themeColor="accent2" w:themeShade="80"/>
                            </w:tcBorders>
                          </w:tcPr>
                          <w:p w14:paraId="6D15DB67" w14:textId="6CA999E0" w:rsidR="00915677" w:rsidRPr="00915677" w:rsidRDefault="00915677" w:rsidP="00A8720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الى</w:t>
                            </w:r>
                          </w:p>
                        </w:tc>
                      </w:tr>
                      <w:tr w:rsidR="00A87204" w14:paraId="1092F2F7" w14:textId="77777777" w:rsidTr="009B1F57">
                        <w:trPr>
                          <w:trHeight w:val="761"/>
                        </w:trPr>
                        <w:tc>
                          <w:tcPr>
                            <w:tcW w:w="2824" w:type="dxa"/>
                            <w:tcBorders>
                              <w:top w:val="threeDEngrave" w:sz="24" w:space="0" w:color="833C0B" w:themeColor="accent2" w:themeShade="80"/>
                            </w:tcBorders>
                          </w:tcPr>
                          <w:p w14:paraId="351EF7A4" w14:textId="5C0A1633" w:rsidR="00155611" w:rsidRPr="00B3149F" w:rsidRDefault="00155611" w:rsidP="00A8720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3149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threeDEngrave" w:sz="24" w:space="0" w:color="833C0B" w:themeColor="accent2" w:themeShade="80"/>
                            </w:tcBorders>
                            <w:vAlign w:val="center"/>
                          </w:tcPr>
                          <w:p w14:paraId="000F2234" w14:textId="7AFE09BA" w:rsidR="00A87204" w:rsidRPr="00B3149F" w:rsidRDefault="00A87204" w:rsidP="009B1F5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threeDEngrave" w:sz="24" w:space="0" w:color="833C0B" w:themeColor="accent2" w:themeShade="80"/>
                            </w:tcBorders>
                            <w:vAlign w:val="center"/>
                          </w:tcPr>
                          <w:p w14:paraId="5F9FCD46" w14:textId="7EC80F90" w:rsidR="00A87204" w:rsidRPr="00B3149F" w:rsidRDefault="00A87204" w:rsidP="009B1F5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c>
                      </w:tr>
                    </w:tbl>
                    <w:p w14:paraId="707FAA7F" w14:textId="77777777" w:rsidR="00A87204" w:rsidRPr="00A87204" w:rsidRDefault="00A87204" w:rsidP="00A8720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K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611">
        <w:rPr>
          <w:noProof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B62A886" wp14:editId="5CB3250B">
            <wp:simplePos x="0" y="0"/>
            <wp:positionH relativeFrom="column">
              <wp:posOffset>-1059180</wp:posOffset>
            </wp:positionH>
            <wp:positionV relativeFrom="paragraph">
              <wp:posOffset>2244725</wp:posOffset>
            </wp:positionV>
            <wp:extent cx="4481830" cy="238633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 rotWithShape="1"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5"/>
                    <a:stretch/>
                  </pic:blipFill>
                  <pic:spPr bwMode="auto">
                    <a:xfrm>
                      <a:off x="0" y="0"/>
                      <a:ext cx="4481830" cy="2386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E4CCD" w:rsidRPr="00F077DB">
        <w:rPr>
          <w:noProof/>
        </w:rPr>
        <w:drawing>
          <wp:anchor distT="0" distB="0" distL="114300" distR="114300" simplePos="0" relativeHeight="251658250" behindDoc="0" locked="0" layoutInCell="1" allowOverlap="1" wp14:anchorId="6A364777" wp14:editId="019ADCC1">
            <wp:simplePos x="0" y="0"/>
            <wp:positionH relativeFrom="margin">
              <wp:posOffset>-754380</wp:posOffset>
            </wp:positionH>
            <wp:positionV relativeFrom="paragraph">
              <wp:posOffset>-601980</wp:posOffset>
            </wp:positionV>
            <wp:extent cx="288704" cy="33020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icrosoft-Schools-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04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CCD" w:rsidRPr="00F077DB">
        <w:rPr>
          <w:noProof/>
          <w:rtl/>
          <w:lang w:val="ar-SA"/>
        </w:rPr>
        <w:drawing>
          <wp:anchor distT="0" distB="0" distL="114300" distR="114300" simplePos="0" relativeHeight="251658251" behindDoc="0" locked="0" layoutInCell="1" allowOverlap="1" wp14:anchorId="75993ACA" wp14:editId="43EC63CA">
            <wp:simplePos x="0" y="0"/>
            <wp:positionH relativeFrom="column">
              <wp:posOffset>-872490</wp:posOffset>
            </wp:positionH>
            <wp:positionV relativeFrom="paragraph">
              <wp:posOffset>-1172210</wp:posOffset>
            </wp:positionV>
            <wp:extent cx="521970" cy="519870"/>
            <wp:effectExtent l="19050" t="0" r="11430" b="18542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ديقة للبيئة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198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CCD" w:rsidRPr="00F077DB">
        <w:rPr>
          <w:noProof/>
          <w:rtl/>
          <w:lang w:val="ar-SA"/>
        </w:rPr>
        <w:drawing>
          <wp:anchor distT="0" distB="0" distL="114300" distR="114300" simplePos="0" relativeHeight="251658252" behindDoc="0" locked="0" layoutInCell="1" allowOverlap="1" wp14:anchorId="22761904" wp14:editId="4EBFC8D3">
            <wp:simplePos x="0" y="0"/>
            <wp:positionH relativeFrom="leftMargin">
              <wp:posOffset>1131570</wp:posOffset>
            </wp:positionH>
            <wp:positionV relativeFrom="paragraph">
              <wp:posOffset>-821055</wp:posOffset>
            </wp:positionV>
            <wp:extent cx="670560" cy="494665"/>
            <wp:effectExtent l="19050" t="0" r="15240" b="172085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6583403_1303883252991773_241427546296549376_a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6" t="15304" r="696" b="10943"/>
                    <a:stretch/>
                  </pic:blipFill>
                  <pic:spPr bwMode="auto">
                    <a:xfrm>
                      <a:off x="0" y="0"/>
                      <a:ext cx="670560" cy="4946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176" w:rsidRPr="00F077DB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5B67FDC8" wp14:editId="52F013E1">
                <wp:simplePos x="0" y="0"/>
                <wp:positionH relativeFrom="margin">
                  <wp:posOffset>898525</wp:posOffset>
                </wp:positionH>
                <wp:positionV relativeFrom="paragraph">
                  <wp:posOffset>-1161415</wp:posOffset>
                </wp:positionV>
                <wp:extent cx="3146425" cy="324485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464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7A31E34" w14:textId="77777777" w:rsidR="00C94B5B" w:rsidRPr="007A55C6" w:rsidRDefault="00C94B5B" w:rsidP="00C94B5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8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A55C6">
                              <w:rPr>
                                <w:rFonts w:ascii="Sakkal Majalla" w:hAnsi="Sakkal Majalla" w:cs="Sakkal Majalla"/>
                                <w:sz w:val="8"/>
                                <w:rtl/>
                                <w:lang w:eastAsia="ar-SA" w:bidi="ar-K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الرؤية: نظام تعليمي يساهم في الازدهار الاقتصادي والاجتماعي في دولة الكويت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FDC8" id="مربع نص 2" o:spid="_x0000_s1027" type="#_x0000_t202" style="position:absolute;left:0;text-align:left;margin-left:70.75pt;margin-top:-91.45pt;width:247.75pt;height:25.55pt;flip:x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" filled="f" stroked="f">
                <v:textbox>
                  <w:txbxContent>
                    <w:p w14:paraId="77A31E34" w14:textId="77777777" w:rsidR="00C94B5B" w:rsidRPr="007A55C6" w:rsidRDefault="00C94B5B" w:rsidP="00C94B5B">
                      <w:pPr>
                        <w:jc w:val="center"/>
                        <w:rPr>
                          <w:rFonts w:ascii="Sakkal Majalla" w:hAnsi="Sakkal Majalla" w:cs="Sakkal Majalla"/>
                          <w:sz w:val="8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A55C6">
                        <w:rPr>
                          <w:rFonts w:ascii="Sakkal Majalla" w:hAnsi="Sakkal Majalla" w:cs="Sakkal Majalla"/>
                          <w:sz w:val="8"/>
                          <w:rtl/>
                          <w:lang w:eastAsia="ar-SA" w:bidi="ar-K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الرؤية: نظام تعليمي يساهم في الازدهار الاقتصادي والاجتماعي في دولة الكويت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D77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58" behindDoc="0" locked="0" layoutInCell="1" allowOverlap="1" wp14:anchorId="13595EF1" wp14:editId="2EEDEFCA">
            <wp:simplePos x="0" y="0"/>
            <wp:positionH relativeFrom="page">
              <wp:posOffset>6661564</wp:posOffset>
            </wp:positionH>
            <wp:positionV relativeFrom="paragraph">
              <wp:posOffset>-848360</wp:posOffset>
            </wp:positionV>
            <wp:extent cx="473434" cy="535962"/>
            <wp:effectExtent l="0" t="0" r="3175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eM00IXrOR5CqO1tJfK1tWg-thumbnail-720x7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34" cy="535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204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C3F21A" wp14:editId="652BB57F">
                <wp:simplePos x="0" y="0"/>
                <wp:positionH relativeFrom="column">
                  <wp:posOffset>-533594</wp:posOffset>
                </wp:positionH>
                <wp:positionV relativeFrom="paragraph">
                  <wp:posOffset>147955</wp:posOffset>
                </wp:positionV>
                <wp:extent cx="63531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E45A2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11.65pt" to="458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" strokecolor="black [3200]" strokeweight="3pt">
                <v:stroke joinstyle="miter"/>
              </v:line>
            </w:pict>
          </mc:Fallback>
        </mc:AlternateContent>
      </w:r>
      <w:r w:rsidR="00A87204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3B5A77" wp14:editId="395B3D2C">
                <wp:simplePos x="0" y="0"/>
                <wp:positionH relativeFrom="column">
                  <wp:posOffset>-751840</wp:posOffset>
                </wp:positionH>
                <wp:positionV relativeFrom="paragraph">
                  <wp:posOffset>7054850</wp:posOffset>
                </wp:positionV>
                <wp:extent cx="2324100" cy="876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14:paraId="7EBC72A0" w14:textId="77777777" w:rsidR="00A87204" w:rsidRDefault="00A87204" w:rsidP="00A8720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رئيسة الشعبة</w:t>
                            </w:r>
                          </w:p>
                          <w:p w14:paraId="1E86733E" w14:textId="77777777" w:rsidR="00A87204" w:rsidRPr="00106DCA" w:rsidRDefault="00106DCA" w:rsidP="00106DCA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تهاني العازمي</w:t>
                            </w:r>
                          </w:p>
                          <w:p w14:paraId="26FFC29A" w14:textId="77777777" w:rsidR="00A87204" w:rsidRDefault="00A87204" w:rsidP="00A8720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</w:p>
                          <w:p w14:paraId="3CD966D0" w14:textId="77777777" w:rsidR="00A87204" w:rsidRPr="00A87204" w:rsidRDefault="00A87204" w:rsidP="00A8720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B5A77" id="Text Box 4" o:spid="_x0000_s1028" type="#_x0000_t202" style="position:absolute;left:0;text-align:left;margin-left:-59.2pt;margin-top:555.5pt;width:183pt;height:6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7SMAIAAFwEAAAOAAAAZHJzL2Uyb0RvYy54bWysVE2P2yAQvVfqf0DcG+dzN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" fillcolor="white [3201]" stroked="f" strokeweight="2.25pt">
                <v:textbox>
                  <w:txbxContent>
                    <w:p w14:paraId="7EBC72A0" w14:textId="77777777" w:rsidR="00A87204" w:rsidRDefault="00A87204" w:rsidP="00A8720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>رئيسة الشعبة</w:t>
                      </w:r>
                    </w:p>
                    <w:p w14:paraId="1E86733E" w14:textId="77777777" w:rsidR="00A87204" w:rsidRPr="00106DCA" w:rsidRDefault="00106DCA" w:rsidP="00106DCA">
                      <w:pPr>
                        <w:pStyle w:val="a7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>تهاني العازمي</w:t>
                      </w:r>
                    </w:p>
                    <w:p w14:paraId="26FFC29A" w14:textId="77777777" w:rsidR="00A87204" w:rsidRDefault="00A87204" w:rsidP="00A8720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</w:pPr>
                    </w:p>
                    <w:p w14:paraId="3CD966D0" w14:textId="77777777" w:rsidR="00A87204" w:rsidRPr="00A87204" w:rsidRDefault="00A87204" w:rsidP="00A8720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K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bidiVisual/>
        <w:tblW w:w="0" w:type="auto"/>
        <w:tblInd w:w="-1212" w:type="dxa"/>
        <w:tblLook w:val="04A0" w:firstRow="1" w:lastRow="0" w:firstColumn="1" w:lastColumn="0" w:noHBand="0" w:noVBand="1"/>
      </w:tblPr>
      <w:tblGrid>
        <w:gridCol w:w="912"/>
        <w:gridCol w:w="3226"/>
        <w:gridCol w:w="1442"/>
      </w:tblGrid>
      <w:tr w:rsidR="00C94B5B" w14:paraId="6E417F40" w14:textId="77777777" w:rsidTr="0056266E">
        <w:trPr>
          <w:trHeight w:val="557"/>
        </w:trPr>
        <w:tc>
          <w:tcPr>
            <w:tcW w:w="912" w:type="dxa"/>
            <w:tcBorders>
              <w:top w:val="threeDEngrave" w:sz="12" w:space="0" w:color="833C0B"/>
              <w:bottom w:val="threeDEngrave" w:sz="12" w:space="0" w:color="833C0B"/>
            </w:tcBorders>
            <w:shd w:val="clear" w:color="auto" w:fill="FBE4D5" w:themeFill="accent2" w:themeFillTint="33"/>
          </w:tcPr>
          <w:p w14:paraId="6AD210B8" w14:textId="04EB0774" w:rsidR="00C94B5B" w:rsidRPr="005F2153" w:rsidRDefault="00C94B5B" w:rsidP="00C94B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077DB"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128A929B" wp14:editId="6927124F">
                      <wp:simplePos x="0" y="0"/>
                      <wp:positionH relativeFrom="margin">
                        <wp:posOffset>2229485</wp:posOffset>
                      </wp:positionH>
                      <wp:positionV relativeFrom="paragraph">
                        <wp:posOffset>197485</wp:posOffset>
                      </wp:positionV>
                      <wp:extent cx="3146425" cy="324485"/>
                      <wp:effectExtent l="0" t="0" r="0" b="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4642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softEdge rad="63500"/>
                              </a:effectLst>
                            </wps:spPr>
                            <wps:txbx>
                              <w:txbxContent>
                                <w:p w14:paraId="355352BF" w14:textId="77777777" w:rsidR="00C94B5B" w:rsidRPr="005C52CE" w:rsidRDefault="00C94B5B" w:rsidP="00C94B5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8"/>
                                      <w:lang w:eastAsia="ar-SA"/>
                                      <w14:glow w14:rad="63500">
                                        <w14:schemeClr w14:val="accent4">
                                          <w14:alpha w14:val="60000"/>
                                          <w14:lumMod w14:val="75000"/>
                                        </w14:schemeClr>
                                      </w14:glow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5C52CE">
                                    <w:rPr>
                                      <w:rFonts w:ascii="Sakkal Majalla" w:hAnsi="Sakkal Majalla" w:cs="Sakkal Majalla"/>
                                      <w:sz w:val="8"/>
                                      <w:rtl/>
                                      <w:lang w:eastAsia="ar-SA" w:bidi="ar-KW"/>
                                      <w14:glow w14:rad="63500">
                                        <w14:schemeClr w14:val="accent4">
                                          <w14:alpha w14:val="60000"/>
                                          <w14:lumMod w14:val="75000"/>
                                        </w14:schemeClr>
                                      </w14:glow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الرؤية: نظام تعليمي يساهم في الازدهار الاقتصادي والاجتماعي في دولة الكويت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A929B" id="_x0000_s1029" type="#_x0000_t202" style="position:absolute;left:0;text-align:left;margin-left:175.55pt;margin-top:15.55pt;width:247.75pt;height:25.55pt;flip:x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" fillcolor="#e2f0d9" stroked="f">
                      <v:textbox>
                        <w:txbxContent>
                          <w:p w14:paraId="355352BF" w14:textId="77777777" w:rsidR="00C94B5B" w:rsidRPr="005C52CE" w:rsidRDefault="00C94B5B" w:rsidP="00C94B5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8"/>
                                <w:lang w:eastAsia="ar-SA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C52CE">
                              <w:rPr>
                                <w:rFonts w:ascii="Sakkal Majalla" w:hAnsi="Sakkal Majalla" w:cs="Sakkal Majalla"/>
                                <w:sz w:val="8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الرؤية: نظام تعليمي يساهم في الازدهار الاقتصادي والاجتماعي في دولة الكويت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077DB"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1AF63DEA" wp14:editId="73B1EBFB">
                  <wp:simplePos x="0" y="0"/>
                  <wp:positionH relativeFrom="margin">
                    <wp:posOffset>1056005</wp:posOffset>
                  </wp:positionH>
                  <wp:positionV relativeFrom="paragraph">
                    <wp:posOffset>245110</wp:posOffset>
                  </wp:positionV>
                  <wp:extent cx="415290" cy="474980"/>
                  <wp:effectExtent l="0" t="0" r="3810" b="127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icrosoft-Schools-bad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77DB"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47" behindDoc="0" locked="0" layoutInCell="1" allowOverlap="1" wp14:anchorId="0BB7024F" wp14:editId="06E04993">
                  <wp:simplePos x="0" y="0"/>
                  <wp:positionH relativeFrom="column">
                    <wp:posOffset>1515110</wp:posOffset>
                  </wp:positionH>
                  <wp:positionV relativeFrom="paragraph">
                    <wp:posOffset>254000</wp:posOffset>
                  </wp:positionV>
                  <wp:extent cx="475615" cy="494030"/>
                  <wp:effectExtent l="19050" t="0" r="19685" b="17272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ديقة للبيئة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49403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77DB">
              <w:rPr>
                <w:noProof/>
                <w:lang w:val="ar-SA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685F4713" wp14:editId="23A2B8DD">
                      <wp:simplePos x="0" y="0"/>
                      <wp:positionH relativeFrom="margin">
                        <wp:posOffset>5163820</wp:posOffset>
                      </wp:positionH>
                      <wp:positionV relativeFrom="paragraph">
                        <wp:posOffset>522605</wp:posOffset>
                      </wp:positionV>
                      <wp:extent cx="2154555" cy="718185"/>
                      <wp:effectExtent l="0" t="0" r="0" b="571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4555" cy="7181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8F9D1" w14:textId="77777777" w:rsidR="00C94B5B" w:rsidRPr="00D86386" w:rsidRDefault="00C94B5B" w:rsidP="00C94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وزارة        التربية</w:t>
                                  </w:r>
                                </w:p>
                                <w:p w14:paraId="40A49287" w14:textId="77777777" w:rsidR="00C94B5B" w:rsidRPr="00D86386" w:rsidRDefault="00C94B5B" w:rsidP="00C94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الإدارة العامة لمنطقة مبارك الكبير التعليمية</w:t>
                                  </w:r>
                                </w:p>
                                <w:p w14:paraId="04962973" w14:textId="77777777" w:rsidR="00C94B5B" w:rsidRPr="00D86386" w:rsidRDefault="00C94B5B" w:rsidP="00C94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  <w:lang w:bidi="ar-KW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قسم التاريخ </w:t>
                                  </w:r>
                                  <w:proofErr w:type="gramStart"/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و الجغرافيا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4713" id="_x0000_s1030" type="#_x0000_t202" style="position:absolute;left:0;text-align:left;margin-left:406.6pt;margin-top:41.15pt;width:169.65pt;height:56.5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" filled="f" stroked="f">
                      <v:textbox>
                        <w:txbxContent>
                          <w:p w14:paraId="2E48F9D1" w14:textId="77777777" w:rsidR="00C94B5B" w:rsidRPr="00D86386" w:rsidRDefault="00C94B5B" w:rsidP="00C94B5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        التربية</w:t>
                            </w:r>
                          </w:p>
                          <w:p w14:paraId="40A49287" w14:textId="77777777" w:rsidR="00C94B5B" w:rsidRPr="00D86386" w:rsidRDefault="00C94B5B" w:rsidP="00C94B5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لمنطقة مبارك الكبير التعليمية</w:t>
                            </w:r>
                          </w:p>
                          <w:p w14:paraId="04962973" w14:textId="77777777" w:rsidR="00C94B5B" w:rsidRPr="00D86386" w:rsidRDefault="00C94B5B" w:rsidP="00C94B5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قسم التاريخ </w:t>
                            </w:r>
                            <w:proofErr w:type="gramStart"/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 الجغرافيا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077DB"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49" behindDoc="0" locked="0" layoutInCell="1" allowOverlap="1" wp14:anchorId="0D64EFEF" wp14:editId="74554BC2">
                  <wp:simplePos x="0" y="0"/>
                  <wp:positionH relativeFrom="margin">
                    <wp:posOffset>6071235</wp:posOffset>
                  </wp:positionH>
                  <wp:positionV relativeFrom="paragraph">
                    <wp:posOffset>271145</wp:posOffset>
                  </wp:positionV>
                  <wp:extent cx="386817" cy="437897"/>
                  <wp:effectExtent l="0" t="0" r="0" b="635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M00IXrOR5CqO1tJfK1tWg-thumbnail-720x72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17" cy="437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061">
              <w:rPr>
                <w:rFonts w:hint="cs"/>
                <w:b/>
                <w:bCs/>
                <w:sz w:val="32"/>
                <w:szCs w:val="32"/>
                <w:rtl/>
              </w:rPr>
              <w:t>تسلسل</w:t>
            </w:r>
          </w:p>
        </w:tc>
        <w:tc>
          <w:tcPr>
            <w:tcW w:w="3226" w:type="dxa"/>
            <w:tcBorders>
              <w:top w:val="threeDEngrave" w:sz="12" w:space="0" w:color="833C0B"/>
              <w:bottom w:val="threeDEngrave" w:sz="12" w:space="0" w:color="833C0B"/>
            </w:tcBorders>
            <w:shd w:val="clear" w:color="auto" w:fill="FBE4D5" w:themeFill="accent2" w:themeFillTint="33"/>
          </w:tcPr>
          <w:p w14:paraId="17D853EA" w14:textId="3E01DC4F" w:rsidR="00C94B5B" w:rsidRPr="005F2153" w:rsidRDefault="00C94B5B" w:rsidP="00C94B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077DB">
              <w:rPr>
                <w:noProof/>
                <w:lang w:val="ar-SA"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508401B9" wp14:editId="4393CE01">
                      <wp:simplePos x="0" y="0"/>
                      <wp:positionH relativeFrom="margin">
                        <wp:posOffset>5163820</wp:posOffset>
                      </wp:positionH>
                      <wp:positionV relativeFrom="paragraph">
                        <wp:posOffset>522605</wp:posOffset>
                      </wp:positionV>
                      <wp:extent cx="2154555" cy="718185"/>
                      <wp:effectExtent l="0" t="0" r="0" b="571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4555" cy="7181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F00E3" w14:textId="77777777" w:rsidR="00C94B5B" w:rsidRPr="00D86386" w:rsidRDefault="00C94B5B" w:rsidP="00C94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وزارة        التربية</w:t>
                                  </w:r>
                                </w:p>
                                <w:p w14:paraId="1251D371" w14:textId="77777777" w:rsidR="00C94B5B" w:rsidRPr="00D86386" w:rsidRDefault="00C94B5B" w:rsidP="00C94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الإدارة العامة لمنطقة مبارك الكبير التعليمية</w:t>
                                  </w:r>
                                </w:p>
                                <w:p w14:paraId="68295AC2" w14:textId="77777777" w:rsidR="00C94B5B" w:rsidRPr="00D86386" w:rsidRDefault="00C94B5B" w:rsidP="00C94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  <w:lang w:bidi="ar-KW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قسم التاريخ </w:t>
                                  </w:r>
                                  <w:proofErr w:type="gramStart"/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و الجغرافيا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01B9" id="_x0000_s1031" type="#_x0000_t202" style="position:absolute;left:0;text-align:left;margin-left:406.6pt;margin-top:41.15pt;width:169.65pt;height:56.5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" filled="f" stroked="f">
                      <v:textbox>
                        <w:txbxContent>
                          <w:p w14:paraId="3B7F00E3" w14:textId="77777777" w:rsidR="00C94B5B" w:rsidRPr="00D86386" w:rsidRDefault="00C94B5B" w:rsidP="00C94B5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        التربية</w:t>
                            </w:r>
                          </w:p>
                          <w:p w14:paraId="1251D371" w14:textId="77777777" w:rsidR="00C94B5B" w:rsidRPr="00D86386" w:rsidRDefault="00C94B5B" w:rsidP="00C94B5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لمنطقة مبارك الكبير التعليمية</w:t>
                            </w:r>
                          </w:p>
                          <w:p w14:paraId="68295AC2" w14:textId="77777777" w:rsidR="00C94B5B" w:rsidRPr="00D86386" w:rsidRDefault="00C94B5B" w:rsidP="00C94B5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قسم التاريخ </w:t>
                            </w:r>
                            <w:proofErr w:type="gramStart"/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 الجغرافيا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077DB"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54" behindDoc="0" locked="0" layoutInCell="1" allowOverlap="1" wp14:anchorId="6D21C9F2" wp14:editId="444D49DE">
                  <wp:simplePos x="0" y="0"/>
                  <wp:positionH relativeFrom="margin">
                    <wp:posOffset>6071235</wp:posOffset>
                  </wp:positionH>
                  <wp:positionV relativeFrom="paragraph">
                    <wp:posOffset>271145</wp:posOffset>
                  </wp:positionV>
                  <wp:extent cx="386817" cy="437897"/>
                  <wp:effectExtent l="0" t="0" r="0" b="635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M00IXrOR5CqO1tJfK1tWg-thumbnail-720x72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17" cy="437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061">
              <w:rPr>
                <w:rFonts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442" w:type="dxa"/>
            <w:tcBorders>
              <w:top w:val="threeDEngrave" w:sz="12" w:space="0" w:color="833C0B"/>
              <w:bottom w:val="threeDEngrave" w:sz="12" w:space="0" w:color="833C0B"/>
            </w:tcBorders>
            <w:shd w:val="clear" w:color="auto" w:fill="FBE4D5" w:themeFill="accent2" w:themeFillTint="33"/>
          </w:tcPr>
          <w:p w14:paraId="6117EF3A" w14:textId="7DF46382" w:rsidR="00C94B5B" w:rsidRPr="005F2153" w:rsidRDefault="00C94B5B" w:rsidP="00C94B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077DB">
              <w:rPr>
                <w:noProof/>
                <w:lang w:val="ar-SA"/>
              </w:rPr>
              <mc:AlternateContent>
                <mc:Choice Requires="wps">
                  <w:drawing>
                    <wp:anchor distT="45720" distB="45720" distL="114300" distR="114300" simplePos="0" relativeHeight="251658256" behindDoc="0" locked="0" layoutInCell="1" allowOverlap="1" wp14:anchorId="57CC55FB" wp14:editId="6E8B137D">
                      <wp:simplePos x="0" y="0"/>
                      <wp:positionH relativeFrom="margin">
                        <wp:posOffset>5163820</wp:posOffset>
                      </wp:positionH>
                      <wp:positionV relativeFrom="paragraph">
                        <wp:posOffset>522605</wp:posOffset>
                      </wp:positionV>
                      <wp:extent cx="2154555" cy="718185"/>
                      <wp:effectExtent l="0" t="0" r="0" b="571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4555" cy="7181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CCC28" w14:textId="77777777" w:rsidR="00C94B5B" w:rsidRPr="00D86386" w:rsidRDefault="00C94B5B" w:rsidP="00C94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وزارة        التربية</w:t>
                                  </w:r>
                                </w:p>
                                <w:p w14:paraId="05A10216" w14:textId="77777777" w:rsidR="00C94B5B" w:rsidRPr="00D86386" w:rsidRDefault="00C94B5B" w:rsidP="00C94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الإدارة العامة لمنطقة مبارك الكبير التعليمية</w:t>
                                  </w:r>
                                </w:p>
                                <w:p w14:paraId="0CD9BA85" w14:textId="77777777" w:rsidR="00C94B5B" w:rsidRPr="00D86386" w:rsidRDefault="00C94B5B" w:rsidP="00C94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  <w:lang w:bidi="ar-KW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قسم التاريخ </w:t>
                                  </w:r>
                                  <w:proofErr w:type="gramStart"/>
                                  <w:r w:rsidRPr="00D86386">
                                    <w:rPr>
                                      <w:rFonts w:ascii="Sakkal Majalla" w:hAnsi="Sakkal Majalla" w:cs="Sakkal Majalla"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و الجغرافيا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C55FB" id="_x0000_s1032" type="#_x0000_t202" style="position:absolute;left:0;text-align:left;margin-left:406.6pt;margin-top:41.15pt;width:169.65pt;height:56.5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" filled="f" stroked="f">
                      <v:textbox>
                        <w:txbxContent>
                          <w:p w14:paraId="442CCC28" w14:textId="77777777" w:rsidR="00C94B5B" w:rsidRPr="00D86386" w:rsidRDefault="00C94B5B" w:rsidP="00C94B5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        التربية</w:t>
                            </w:r>
                          </w:p>
                          <w:p w14:paraId="05A10216" w14:textId="77777777" w:rsidR="00C94B5B" w:rsidRPr="00D86386" w:rsidRDefault="00C94B5B" w:rsidP="00C94B5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لمنطقة مبارك الكبير التعليمية</w:t>
                            </w:r>
                          </w:p>
                          <w:p w14:paraId="0CD9BA85" w14:textId="77777777" w:rsidR="00C94B5B" w:rsidRPr="00D86386" w:rsidRDefault="00C94B5B" w:rsidP="00C94B5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قسم التاريخ </w:t>
                            </w:r>
                            <w:proofErr w:type="gramStart"/>
                            <w:r w:rsidRPr="00D8638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 الجغرافيا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077DB"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57" behindDoc="0" locked="0" layoutInCell="1" allowOverlap="1" wp14:anchorId="32110F43" wp14:editId="53835408">
                  <wp:simplePos x="0" y="0"/>
                  <wp:positionH relativeFrom="margin">
                    <wp:posOffset>6071235</wp:posOffset>
                  </wp:positionH>
                  <wp:positionV relativeFrom="paragraph">
                    <wp:posOffset>271145</wp:posOffset>
                  </wp:positionV>
                  <wp:extent cx="386817" cy="437897"/>
                  <wp:effectExtent l="0" t="0" r="0" b="635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M00IXrOR5CqO1tJfK1tWg-thumbnail-720x72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17" cy="437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061">
              <w:rPr>
                <w:rFonts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A87204" w14:paraId="6DF78229" w14:textId="77777777" w:rsidTr="0056266E">
        <w:trPr>
          <w:trHeight w:val="525"/>
        </w:trPr>
        <w:tc>
          <w:tcPr>
            <w:tcW w:w="912" w:type="dxa"/>
            <w:tcBorders>
              <w:top w:val="threeDEngrave" w:sz="12" w:space="0" w:color="833C0B"/>
            </w:tcBorders>
            <w:vAlign w:val="center"/>
          </w:tcPr>
          <w:p w14:paraId="61BBABC4" w14:textId="77777777" w:rsidR="00A87204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226" w:type="dxa"/>
            <w:tcBorders>
              <w:top w:val="threeDEngrave" w:sz="12" w:space="0" w:color="833C0B"/>
            </w:tcBorders>
            <w:vAlign w:val="bottom"/>
          </w:tcPr>
          <w:p w14:paraId="77B95F3B" w14:textId="1A5CB4A5" w:rsidR="00A87204" w:rsidRDefault="00A87204" w:rsidP="00106DCA">
            <w:pPr>
              <w:rPr>
                <w:rtl/>
              </w:rPr>
            </w:pPr>
          </w:p>
        </w:tc>
        <w:tc>
          <w:tcPr>
            <w:tcW w:w="1442" w:type="dxa"/>
            <w:tcBorders>
              <w:top w:val="threeDEngrave" w:sz="12" w:space="0" w:color="833C0B"/>
            </w:tcBorders>
            <w:vAlign w:val="bottom"/>
          </w:tcPr>
          <w:p w14:paraId="1D876341" w14:textId="77777777" w:rsidR="00A87204" w:rsidRDefault="00A87204" w:rsidP="00106DCA">
            <w:pPr>
              <w:rPr>
                <w:rtl/>
              </w:rPr>
            </w:pPr>
          </w:p>
        </w:tc>
      </w:tr>
      <w:tr w:rsidR="00A87204" w14:paraId="07C322AC" w14:textId="77777777" w:rsidTr="00601061">
        <w:trPr>
          <w:trHeight w:val="557"/>
        </w:trPr>
        <w:tc>
          <w:tcPr>
            <w:tcW w:w="912" w:type="dxa"/>
            <w:vAlign w:val="center"/>
          </w:tcPr>
          <w:p w14:paraId="4B495F06" w14:textId="77777777" w:rsidR="00A87204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226" w:type="dxa"/>
            <w:vAlign w:val="bottom"/>
          </w:tcPr>
          <w:p w14:paraId="58CF3408" w14:textId="718ACE7E" w:rsidR="00A87204" w:rsidRDefault="00A87204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200C025B" w14:textId="77777777" w:rsidR="00A87204" w:rsidRDefault="00A87204" w:rsidP="00106DCA">
            <w:pPr>
              <w:rPr>
                <w:rtl/>
              </w:rPr>
            </w:pPr>
          </w:p>
        </w:tc>
      </w:tr>
      <w:tr w:rsidR="00106DCA" w14:paraId="63E784D7" w14:textId="77777777" w:rsidTr="00601061">
        <w:trPr>
          <w:trHeight w:val="557"/>
        </w:trPr>
        <w:tc>
          <w:tcPr>
            <w:tcW w:w="912" w:type="dxa"/>
            <w:vAlign w:val="center"/>
          </w:tcPr>
          <w:p w14:paraId="6415CA25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226" w:type="dxa"/>
            <w:vAlign w:val="bottom"/>
          </w:tcPr>
          <w:p w14:paraId="32F8C6FB" w14:textId="7520AC95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0CF66759" w14:textId="7235BC52" w:rsidR="00106DCA" w:rsidRDefault="00106DCA" w:rsidP="00106DCA">
            <w:pPr>
              <w:rPr>
                <w:rtl/>
              </w:rPr>
            </w:pPr>
          </w:p>
        </w:tc>
      </w:tr>
      <w:tr w:rsidR="00106DCA" w14:paraId="441DFDA9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43E01F32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26" w:type="dxa"/>
            <w:vAlign w:val="bottom"/>
          </w:tcPr>
          <w:p w14:paraId="08199B02" w14:textId="0189D73B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595C4709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17C8FB59" w14:textId="77777777" w:rsidTr="00601061">
        <w:trPr>
          <w:trHeight w:val="557"/>
        </w:trPr>
        <w:tc>
          <w:tcPr>
            <w:tcW w:w="912" w:type="dxa"/>
            <w:vAlign w:val="center"/>
          </w:tcPr>
          <w:p w14:paraId="4D990A9F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3226" w:type="dxa"/>
            <w:vAlign w:val="bottom"/>
          </w:tcPr>
          <w:p w14:paraId="03394185" w14:textId="201292BB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469330EE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3161FF7F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145F4A7E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226" w:type="dxa"/>
            <w:vAlign w:val="bottom"/>
          </w:tcPr>
          <w:p w14:paraId="26B9905A" w14:textId="0393CE6E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37E39899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293B213E" w14:textId="77777777" w:rsidTr="00601061">
        <w:trPr>
          <w:trHeight w:val="557"/>
        </w:trPr>
        <w:tc>
          <w:tcPr>
            <w:tcW w:w="912" w:type="dxa"/>
            <w:vAlign w:val="center"/>
          </w:tcPr>
          <w:p w14:paraId="179383C8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226" w:type="dxa"/>
            <w:vAlign w:val="bottom"/>
          </w:tcPr>
          <w:p w14:paraId="11333E91" w14:textId="5862FD4E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75F3E8E9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25186D25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5C76FEE5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226" w:type="dxa"/>
            <w:vAlign w:val="bottom"/>
          </w:tcPr>
          <w:p w14:paraId="5C1D79F2" w14:textId="689C8964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71DC2230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6656E468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351FF8E3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226" w:type="dxa"/>
            <w:vAlign w:val="bottom"/>
          </w:tcPr>
          <w:p w14:paraId="269BEB24" w14:textId="584FA0A3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46989347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249F9EDA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2E854CEA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226" w:type="dxa"/>
            <w:vAlign w:val="bottom"/>
          </w:tcPr>
          <w:p w14:paraId="4AE46C66" w14:textId="01D268DB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381F5228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6CD48CE9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1A9DCE44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226" w:type="dxa"/>
            <w:vAlign w:val="bottom"/>
          </w:tcPr>
          <w:p w14:paraId="32FEBB9B" w14:textId="000D52A8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716FE5EC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10AF4391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312EC25A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226" w:type="dxa"/>
            <w:vAlign w:val="bottom"/>
          </w:tcPr>
          <w:p w14:paraId="69E2CC56" w14:textId="1A28BA3F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3CC5F0AF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630BACF9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2EBFCAEC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226" w:type="dxa"/>
            <w:vAlign w:val="bottom"/>
          </w:tcPr>
          <w:p w14:paraId="0ED890E3" w14:textId="277DCABD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253AFD14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43B965AF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51F7BBF3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226" w:type="dxa"/>
            <w:vAlign w:val="bottom"/>
          </w:tcPr>
          <w:p w14:paraId="27F23DE8" w14:textId="1FD784F3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133DC4F3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0E447C6C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3A7EC863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226" w:type="dxa"/>
            <w:vAlign w:val="bottom"/>
          </w:tcPr>
          <w:p w14:paraId="2CDA4154" w14:textId="2A1416AA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4C08F24E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7E34ACE5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7465E5CA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226" w:type="dxa"/>
            <w:vAlign w:val="bottom"/>
          </w:tcPr>
          <w:p w14:paraId="042D7D2F" w14:textId="5FB63250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60281EDB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2E5A3749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45D9B844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226" w:type="dxa"/>
            <w:vAlign w:val="bottom"/>
          </w:tcPr>
          <w:p w14:paraId="4C7ED1E8" w14:textId="6BB5123F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38479CE1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76807587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5607B34D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226" w:type="dxa"/>
            <w:vAlign w:val="bottom"/>
          </w:tcPr>
          <w:p w14:paraId="00766B44" w14:textId="1C89E1B1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59FDBE75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759B5065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3929BE58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226" w:type="dxa"/>
            <w:vAlign w:val="bottom"/>
          </w:tcPr>
          <w:p w14:paraId="11780B04" w14:textId="70A3FEDE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454B5226" w14:textId="77777777" w:rsidR="00106DCA" w:rsidRDefault="00106DCA" w:rsidP="00106DCA">
            <w:pPr>
              <w:rPr>
                <w:rtl/>
              </w:rPr>
            </w:pPr>
          </w:p>
        </w:tc>
      </w:tr>
      <w:tr w:rsidR="00106DCA" w14:paraId="52BFB993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626835AA" w14:textId="77777777" w:rsidR="00106DCA" w:rsidRP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226" w:type="dxa"/>
            <w:vAlign w:val="bottom"/>
          </w:tcPr>
          <w:p w14:paraId="52DFA814" w14:textId="5E7573FF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693FE1A1" w14:textId="77777777" w:rsidR="00106DCA" w:rsidRDefault="00106DCA" w:rsidP="00106DCA">
            <w:pPr>
              <w:rPr>
                <w:rtl/>
              </w:rPr>
            </w:pPr>
          </w:p>
        </w:tc>
      </w:tr>
      <w:tr w:rsidR="002B42E8" w14:paraId="0CF50359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203F1F4F" w14:textId="28C8034B" w:rsidR="002B42E8" w:rsidRDefault="002B42E8" w:rsidP="002B42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226" w:type="dxa"/>
            <w:vAlign w:val="bottom"/>
          </w:tcPr>
          <w:p w14:paraId="30A0EA8C" w14:textId="5AEFE676" w:rsidR="002B42E8" w:rsidRDefault="002B42E8" w:rsidP="002B42E8">
            <w:pPr>
              <w:rPr>
                <w:rtl/>
              </w:rPr>
            </w:pPr>
          </w:p>
        </w:tc>
        <w:tc>
          <w:tcPr>
            <w:tcW w:w="1442" w:type="dxa"/>
          </w:tcPr>
          <w:p w14:paraId="2852D653" w14:textId="7097D8D7" w:rsidR="002B42E8" w:rsidRDefault="002B42E8" w:rsidP="002B42E8">
            <w:pPr>
              <w:rPr>
                <w:rtl/>
              </w:rPr>
            </w:pPr>
            <w:r w:rsidRPr="00CA7903"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60" behindDoc="0" locked="0" layoutInCell="1" allowOverlap="1" wp14:anchorId="0C66B661" wp14:editId="7156D0FB">
                  <wp:simplePos x="0" y="0"/>
                  <wp:positionH relativeFrom="margin">
                    <wp:posOffset>6071235</wp:posOffset>
                  </wp:positionH>
                  <wp:positionV relativeFrom="paragraph">
                    <wp:posOffset>271145</wp:posOffset>
                  </wp:positionV>
                  <wp:extent cx="386817" cy="437897"/>
                  <wp:effectExtent l="0" t="0" r="0" b="635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M00IXrOR5CqO1tJfK1tWg-thumbnail-720x72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17" cy="437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06DCA" w14:paraId="7E62DE2F" w14:textId="77777777" w:rsidTr="00601061">
        <w:trPr>
          <w:trHeight w:val="525"/>
        </w:trPr>
        <w:tc>
          <w:tcPr>
            <w:tcW w:w="912" w:type="dxa"/>
            <w:vAlign w:val="center"/>
          </w:tcPr>
          <w:p w14:paraId="2E8E34F7" w14:textId="77777777" w:rsidR="00106DCA" w:rsidRDefault="00106DCA" w:rsidP="00106D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226" w:type="dxa"/>
            <w:vAlign w:val="bottom"/>
          </w:tcPr>
          <w:p w14:paraId="2092B416" w14:textId="40691B21" w:rsidR="00106DCA" w:rsidRDefault="00106DCA" w:rsidP="00106DCA">
            <w:pPr>
              <w:rPr>
                <w:rtl/>
              </w:rPr>
            </w:pPr>
          </w:p>
        </w:tc>
        <w:tc>
          <w:tcPr>
            <w:tcW w:w="1442" w:type="dxa"/>
            <w:vAlign w:val="bottom"/>
          </w:tcPr>
          <w:p w14:paraId="371366FE" w14:textId="77777777" w:rsidR="00106DCA" w:rsidRDefault="00106DCA" w:rsidP="00106DCA">
            <w:pPr>
              <w:rPr>
                <w:rtl/>
              </w:rPr>
            </w:pPr>
          </w:p>
        </w:tc>
      </w:tr>
    </w:tbl>
    <w:p w14:paraId="31F2AEF4" w14:textId="30B4B182" w:rsidR="00A87204" w:rsidRDefault="00266E69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5D7C74" wp14:editId="7D7D4D78">
                <wp:simplePos x="0" y="0"/>
                <wp:positionH relativeFrom="column">
                  <wp:posOffset>571500</wp:posOffset>
                </wp:positionH>
                <wp:positionV relativeFrom="paragraph">
                  <wp:posOffset>6985</wp:posOffset>
                </wp:positionV>
                <wp:extent cx="4171950" cy="4648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14:paraId="75B173B3" w14:textId="2D8EA4D3" w:rsidR="00A87204" w:rsidRDefault="00A87204" w:rsidP="00A8720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 xml:space="preserve">مع تمنياتنا لك بالتوفيق </w:t>
                            </w:r>
                            <w:r w:rsidR="00266E69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والنجاح</w:t>
                            </w:r>
                          </w:p>
                          <w:p w14:paraId="33B0863A" w14:textId="77777777" w:rsidR="00A87204" w:rsidRDefault="00A87204" w:rsidP="00A8720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</w:p>
                          <w:p w14:paraId="161A1DA3" w14:textId="77777777" w:rsidR="00A87204" w:rsidRPr="00A87204" w:rsidRDefault="00A87204" w:rsidP="00A8720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D7C74" id="Text Box 5" o:spid="_x0000_s1033" type="#_x0000_t202" style="position:absolute;left:0;text-align:left;margin-left:45pt;margin-top:.55pt;width:328.5pt;height:36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" fillcolor="white [3201]" stroked="f" strokeweight="2.25pt">
                <v:textbox>
                  <w:txbxContent>
                    <w:p w14:paraId="75B173B3" w14:textId="2D8EA4D3" w:rsidR="00A87204" w:rsidRDefault="00A87204" w:rsidP="00A8720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 xml:space="preserve">مع تمنياتنا لك بالتوفيق </w:t>
                      </w:r>
                      <w:r w:rsidR="00266E69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>والنجاح</w:t>
                      </w:r>
                    </w:p>
                    <w:p w14:paraId="33B0863A" w14:textId="77777777" w:rsidR="00A87204" w:rsidRDefault="00A87204" w:rsidP="00A8720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</w:pPr>
                    </w:p>
                    <w:p w14:paraId="161A1DA3" w14:textId="77777777" w:rsidR="00A87204" w:rsidRPr="00A87204" w:rsidRDefault="00A87204" w:rsidP="00A8720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K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A20" w:rsidRPr="00105A20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1011F217" wp14:editId="234167C8">
                <wp:simplePos x="0" y="0"/>
                <wp:positionH relativeFrom="margin">
                  <wp:align>center</wp:align>
                </wp:positionH>
                <wp:positionV relativeFrom="paragraph">
                  <wp:posOffset>631825</wp:posOffset>
                </wp:positionV>
                <wp:extent cx="7397750" cy="288925"/>
                <wp:effectExtent l="0" t="0" r="0" b="0"/>
                <wp:wrapNone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9775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A14A0E0" w14:textId="1043594D" w:rsidR="00105A20" w:rsidRPr="00266E69" w:rsidRDefault="00105A20" w:rsidP="00105A2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"/>
                                <w:szCs w:val="12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66E69">
                              <w:rPr>
                                <w:rFonts w:ascii="Sakkal Majalla" w:hAnsi="Sakkal Majalla" w:cs="Sakkal Majalla"/>
                                <w:sz w:val="2"/>
                                <w:szCs w:val="12"/>
                                <w:rtl/>
                                <w:lang w:eastAsia="ar-SA" w:bidi="ar-K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  </w:r>
                            <w:r w:rsidR="00266E69" w:rsidRPr="00266E69">
                              <w:rPr>
                                <w:rFonts w:ascii="Sakkal Majalla" w:hAnsi="Sakkal Majalla" w:cs="Sakkal Majalla" w:hint="cs"/>
                                <w:sz w:val="2"/>
                                <w:szCs w:val="12"/>
                                <w:rtl/>
                                <w:lang w:eastAsia="ar-SA" w:bidi="ar-K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ما تسم</w:t>
                            </w:r>
                            <w:r w:rsidR="00266E69" w:rsidRPr="00266E69">
                              <w:rPr>
                                <w:rFonts w:ascii="Sakkal Majalla" w:hAnsi="Sakkal Majalla" w:cs="Sakkal Majalla" w:hint="eastAsia"/>
                                <w:sz w:val="2"/>
                                <w:szCs w:val="12"/>
                                <w:rtl/>
                                <w:lang w:eastAsia="ar-SA" w:bidi="ar-K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ح</w:t>
                            </w:r>
                            <w:r w:rsidRPr="00266E69">
                              <w:rPr>
                                <w:rFonts w:ascii="Sakkal Majalla" w:hAnsi="Sakkal Majalla" w:cs="Sakkal Majalla"/>
                                <w:sz w:val="2"/>
                                <w:szCs w:val="12"/>
                                <w:rtl/>
                                <w:lang w:eastAsia="ar-SA" w:bidi="ar-K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به قدراتهم وامكاناتهم يكفل التوازن بين تحقيقهم لذواتهم وخدمتهم للمجتمع </w:t>
                            </w:r>
                            <w:r w:rsidR="00266E69" w:rsidRPr="00266E69">
                              <w:rPr>
                                <w:rFonts w:ascii="Sakkal Majalla" w:hAnsi="Sakkal Majalla" w:cs="Sakkal Majalla" w:hint="cs"/>
                                <w:sz w:val="2"/>
                                <w:szCs w:val="12"/>
                                <w:rtl/>
                                <w:lang w:eastAsia="ar-SA" w:bidi="ar-K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بالأسلوب</w:t>
                            </w:r>
                            <w:r w:rsidRPr="00266E69">
                              <w:rPr>
                                <w:rFonts w:ascii="Sakkal Majalla" w:hAnsi="Sakkal Majalla" w:cs="Sakkal Majalla"/>
                                <w:sz w:val="2"/>
                                <w:szCs w:val="12"/>
                                <w:rtl/>
                                <w:lang w:eastAsia="ar-SA" w:bidi="ar-K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الذي يلبي متطلبات العصر وعملية التنمية الاجتماعية والاقتصادية ويحفظ في الوقت ذاته الخصوصية الثقافية </w:t>
                            </w:r>
                            <w:proofErr w:type="gramStart"/>
                            <w:r w:rsidRPr="00266E69">
                              <w:rPr>
                                <w:rFonts w:ascii="Sakkal Majalla" w:hAnsi="Sakkal Majalla" w:cs="Sakkal Majalla"/>
                                <w:sz w:val="2"/>
                                <w:szCs w:val="12"/>
                                <w:rtl/>
                                <w:lang w:eastAsia="ar-SA" w:bidi="ar-K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للمجتمع .</w:t>
                            </w:r>
                            <w:proofErr w:type="gramEnd"/>
                            <w:r w:rsidRPr="00266E69">
                              <w:rPr>
                                <w:rFonts w:ascii="Sakkal Majalla" w:hAnsi="Sakkal Majalla" w:cs="Sakkal Majalla"/>
                                <w:sz w:val="2"/>
                                <w:szCs w:val="12"/>
                                <w:rtl/>
                                <w:lang w:eastAsia="ar-SA" w:bidi="ar-K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1F217" id="_x0000_s1034" type="#_x0000_t202" style="position:absolute;left:0;text-align:left;margin-left:0;margin-top:49.75pt;width:582.5pt;height:22.75pt;flip:x;z-index:25165825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" filled="f" stroked="f">
                <v:textbox>
                  <w:txbxContent>
                    <w:p w14:paraId="3A14A0E0" w14:textId="1043594D" w:rsidR="00105A20" w:rsidRPr="00266E69" w:rsidRDefault="00105A20" w:rsidP="00105A20">
                      <w:pPr>
                        <w:jc w:val="center"/>
                        <w:rPr>
                          <w:rFonts w:ascii="Sakkal Majalla" w:hAnsi="Sakkal Majalla" w:cs="Sakkal Majalla"/>
                          <w:sz w:val="2"/>
                          <w:szCs w:val="12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66E69">
                        <w:rPr>
                          <w:rFonts w:ascii="Sakkal Majalla" w:hAnsi="Sakkal Majalla" w:cs="Sakkal Majalla"/>
                          <w:sz w:val="2"/>
                          <w:szCs w:val="12"/>
                          <w:rtl/>
                          <w:lang w:eastAsia="ar-SA" w:bidi="ar-K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</w:r>
                      <w:r w:rsidR="00266E69" w:rsidRPr="00266E69">
                        <w:rPr>
                          <w:rFonts w:ascii="Sakkal Majalla" w:hAnsi="Sakkal Majalla" w:cs="Sakkal Majalla" w:hint="cs"/>
                          <w:sz w:val="2"/>
                          <w:szCs w:val="12"/>
                          <w:rtl/>
                          <w:lang w:eastAsia="ar-SA" w:bidi="ar-K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ما تسم</w:t>
                      </w:r>
                      <w:r w:rsidR="00266E69" w:rsidRPr="00266E69">
                        <w:rPr>
                          <w:rFonts w:ascii="Sakkal Majalla" w:hAnsi="Sakkal Majalla" w:cs="Sakkal Majalla" w:hint="eastAsia"/>
                          <w:sz w:val="2"/>
                          <w:szCs w:val="12"/>
                          <w:rtl/>
                          <w:lang w:eastAsia="ar-SA" w:bidi="ar-K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ح</w:t>
                      </w:r>
                      <w:r w:rsidRPr="00266E69">
                        <w:rPr>
                          <w:rFonts w:ascii="Sakkal Majalla" w:hAnsi="Sakkal Majalla" w:cs="Sakkal Majalla"/>
                          <w:sz w:val="2"/>
                          <w:szCs w:val="12"/>
                          <w:rtl/>
                          <w:lang w:eastAsia="ar-SA" w:bidi="ar-K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به قدراتهم وامكاناتهم يكفل التوازن بين تحقيقهم لذواتهم وخدمتهم للمجتمع </w:t>
                      </w:r>
                      <w:r w:rsidR="00266E69" w:rsidRPr="00266E69">
                        <w:rPr>
                          <w:rFonts w:ascii="Sakkal Majalla" w:hAnsi="Sakkal Majalla" w:cs="Sakkal Majalla" w:hint="cs"/>
                          <w:sz w:val="2"/>
                          <w:szCs w:val="12"/>
                          <w:rtl/>
                          <w:lang w:eastAsia="ar-SA" w:bidi="ar-K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بالأسلوب</w:t>
                      </w:r>
                      <w:r w:rsidRPr="00266E69">
                        <w:rPr>
                          <w:rFonts w:ascii="Sakkal Majalla" w:hAnsi="Sakkal Majalla" w:cs="Sakkal Majalla"/>
                          <w:sz w:val="2"/>
                          <w:szCs w:val="12"/>
                          <w:rtl/>
                          <w:lang w:eastAsia="ar-SA" w:bidi="ar-K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الذي يلبي متطلبات العصر وعملية التنمية الاجتماعية والاقتصادية ويحفظ في الوقت ذاته الخصوصية الثقافية </w:t>
                      </w:r>
                      <w:proofErr w:type="gramStart"/>
                      <w:r w:rsidRPr="00266E69">
                        <w:rPr>
                          <w:rFonts w:ascii="Sakkal Majalla" w:hAnsi="Sakkal Majalla" w:cs="Sakkal Majalla"/>
                          <w:sz w:val="2"/>
                          <w:szCs w:val="12"/>
                          <w:rtl/>
                          <w:lang w:eastAsia="ar-SA" w:bidi="ar-K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للمجتمع .</w:t>
                      </w:r>
                      <w:proofErr w:type="gramEnd"/>
                      <w:r w:rsidRPr="00266E69">
                        <w:rPr>
                          <w:rFonts w:ascii="Sakkal Majalla" w:hAnsi="Sakkal Majalla" w:cs="Sakkal Majalla"/>
                          <w:sz w:val="2"/>
                          <w:szCs w:val="12"/>
                          <w:rtl/>
                          <w:lang w:eastAsia="ar-SA" w:bidi="ar-K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7204" w:rsidSect="005F2153">
      <w:headerReference w:type="default" r:id="rId15"/>
      <w:pgSz w:w="11906" w:h="16838"/>
      <w:pgMar w:top="1440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8BFA" w14:textId="77777777" w:rsidR="00E63C05" w:rsidRDefault="00E63C05" w:rsidP="00A87204">
      <w:pPr>
        <w:spacing w:after="0" w:line="240" w:lineRule="auto"/>
      </w:pPr>
      <w:r>
        <w:separator/>
      </w:r>
    </w:p>
  </w:endnote>
  <w:endnote w:type="continuationSeparator" w:id="0">
    <w:p w14:paraId="19572DA6" w14:textId="77777777" w:rsidR="00E63C05" w:rsidRDefault="00E63C05" w:rsidP="00A87204">
      <w:pPr>
        <w:spacing w:after="0" w:line="240" w:lineRule="auto"/>
      </w:pPr>
      <w:r>
        <w:continuationSeparator/>
      </w:r>
    </w:p>
  </w:endnote>
  <w:endnote w:type="continuationNotice" w:id="1">
    <w:p w14:paraId="2BAD7ACF" w14:textId="77777777" w:rsidR="00795D86" w:rsidRDefault="00795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0470" w14:textId="77777777" w:rsidR="00E63C05" w:rsidRDefault="00E63C05" w:rsidP="00A87204">
      <w:pPr>
        <w:spacing w:after="0" w:line="240" w:lineRule="auto"/>
      </w:pPr>
      <w:r>
        <w:separator/>
      </w:r>
    </w:p>
  </w:footnote>
  <w:footnote w:type="continuationSeparator" w:id="0">
    <w:p w14:paraId="238E715E" w14:textId="77777777" w:rsidR="00E63C05" w:rsidRDefault="00E63C05" w:rsidP="00A87204">
      <w:pPr>
        <w:spacing w:after="0" w:line="240" w:lineRule="auto"/>
      </w:pPr>
      <w:r>
        <w:continuationSeparator/>
      </w:r>
    </w:p>
  </w:footnote>
  <w:footnote w:type="continuationNotice" w:id="1">
    <w:p w14:paraId="070ACBC4" w14:textId="77777777" w:rsidR="00795D86" w:rsidRDefault="00795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8459" w:type="dxa"/>
      <w:tblInd w:w="-77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3"/>
      <w:gridCol w:w="4506"/>
    </w:tblGrid>
    <w:tr w:rsidR="00A87204" w:rsidRPr="00A87204" w14:paraId="41610DC2" w14:textId="77777777" w:rsidTr="007E4CCD">
      <w:trPr>
        <w:trHeight w:val="661"/>
      </w:trPr>
      <w:tc>
        <w:tcPr>
          <w:tcW w:w="3953" w:type="dxa"/>
          <w:vAlign w:val="center"/>
        </w:tcPr>
        <w:p w14:paraId="4327B09D" w14:textId="2FB108C5" w:rsidR="00A87204" w:rsidRPr="007E4CCD" w:rsidRDefault="007E4CCD" w:rsidP="007E4CCD">
          <w:pPr>
            <w:pStyle w:val="a3"/>
            <w:spacing w:line="168" w:lineRule="auto"/>
            <w:jc w:val="center"/>
            <w:rPr>
              <w:rFonts w:ascii="Sakkal Majalla" w:hAnsi="Sakkal Majalla" w:cs="Sakkal Majalla"/>
              <w:b/>
              <w:bCs/>
              <w:rtl/>
            </w:rPr>
          </w:pPr>
          <w:r w:rsidRPr="007E4CCD">
            <w:rPr>
              <w:rFonts w:ascii="Sakkal Majalla" w:hAnsi="Sakkal Majalla" w:cs="Sakkal Majalla" w:hint="cs"/>
              <w:b/>
              <w:bCs/>
              <w:rtl/>
            </w:rPr>
            <w:t>وزراه</w:t>
          </w:r>
          <w:r w:rsidR="00A87204" w:rsidRPr="007E4CCD">
            <w:rPr>
              <w:rFonts w:ascii="Sakkal Majalla" w:hAnsi="Sakkal Majalla" w:cs="Sakkal Majalla"/>
              <w:b/>
              <w:bCs/>
              <w:rtl/>
            </w:rPr>
            <w:t xml:space="preserve"> التربية</w:t>
          </w:r>
        </w:p>
        <w:p w14:paraId="64AF5658" w14:textId="77777777" w:rsidR="00A87204" w:rsidRPr="007E4CCD" w:rsidRDefault="00A87204" w:rsidP="007E4CCD">
          <w:pPr>
            <w:pStyle w:val="a3"/>
            <w:spacing w:line="168" w:lineRule="auto"/>
            <w:jc w:val="center"/>
            <w:rPr>
              <w:rFonts w:ascii="Sakkal Majalla" w:hAnsi="Sakkal Majalla" w:cs="Sakkal Majalla"/>
              <w:b/>
              <w:bCs/>
              <w:rtl/>
            </w:rPr>
          </w:pPr>
          <w:r w:rsidRPr="007E4CCD">
            <w:rPr>
              <w:rFonts w:ascii="Sakkal Majalla" w:hAnsi="Sakkal Majalla" w:cs="Sakkal Majalla"/>
              <w:b/>
              <w:bCs/>
              <w:rtl/>
            </w:rPr>
            <w:t>الادارة العامة لمنطقة مبارك الكبير التعليمية</w:t>
          </w:r>
        </w:p>
        <w:p w14:paraId="3590609C" w14:textId="77777777" w:rsidR="00A87204" w:rsidRPr="00A87204" w:rsidRDefault="00A87204" w:rsidP="007E4CCD">
          <w:pPr>
            <w:pStyle w:val="a3"/>
            <w:spacing w:line="168" w:lineRule="auto"/>
            <w:jc w:val="center"/>
            <w:rPr>
              <w:b/>
              <w:bCs/>
              <w:rtl/>
            </w:rPr>
          </w:pPr>
          <w:r w:rsidRPr="007E4CCD">
            <w:rPr>
              <w:rFonts w:ascii="Sakkal Majalla" w:hAnsi="Sakkal Majalla" w:cs="Sakkal Majalla"/>
              <w:b/>
              <w:bCs/>
              <w:rtl/>
            </w:rPr>
            <w:t xml:space="preserve">ثانوية </w:t>
          </w:r>
          <w:r w:rsidR="00106DCA" w:rsidRPr="007E4CCD">
            <w:rPr>
              <w:rFonts w:ascii="Sakkal Majalla" w:hAnsi="Sakkal Majalla" w:cs="Sakkal Majalla"/>
              <w:b/>
              <w:bCs/>
              <w:rtl/>
            </w:rPr>
            <w:t>فاطمة الهاشمية</w:t>
          </w:r>
          <w:r w:rsidRPr="007E4CCD">
            <w:rPr>
              <w:rFonts w:ascii="Sakkal Majalla" w:hAnsi="Sakkal Majalla" w:cs="Sakkal Majalla"/>
              <w:b/>
              <w:bCs/>
              <w:rtl/>
            </w:rPr>
            <w:t>- بنات</w:t>
          </w:r>
        </w:p>
      </w:tc>
      <w:tc>
        <w:tcPr>
          <w:tcW w:w="4506" w:type="dxa"/>
          <w:vAlign w:val="center"/>
        </w:tcPr>
        <w:p w14:paraId="7ED71710" w14:textId="21E032B6" w:rsidR="00A87204" w:rsidRPr="007E4CCD" w:rsidRDefault="00A87204" w:rsidP="007E4CCD">
          <w:pPr>
            <w:pStyle w:val="a3"/>
            <w:spacing w:line="168" w:lineRule="auto"/>
            <w:jc w:val="center"/>
            <w:rPr>
              <w:rFonts w:ascii="Sakkal Majalla" w:hAnsi="Sakkal Majalla" w:cs="Sakkal Majalla"/>
              <w:b/>
              <w:bCs/>
              <w:rtl/>
            </w:rPr>
          </w:pPr>
          <w:r w:rsidRPr="007E4CCD">
            <w:rPr>
              <w:rFonts w:ascii="Sakkal Majalla" w:hAnsi="Sakkal Majalla" w:cs="Sakkal Majalla"/>
              <w:b/>
              <w:bCs/>
              <w:rtl/>
            </w:rPr>
            <w:t xml:space="preserve">قسم </w:t>
          </w:r>
          <w:r w:rsidR="00106DCA" w:rsidRPr="007E4CCD">
            <w:rPr>
              <w:rFonts w:ascii="Sakkal Majalla" w:hAnsi="Sakkal Majalla" w:cs="Sakkal Majalla"/>
              <w:b/>
              <w:bCs/>
              <w:rtl/>
            </w:rPr>
            <w:t xml:space="preserve">التاريخ </w:t>
          </w:r>
          <w:r w:rsidR="007E4CCD" w:rsidRPr="007E4CCD">
            <w:rPr>
              <w:rFonts w:ascii="Sakkal Majalla" w:hAnsi="Sakkal Majalla" w:cs="Sakkal Majalla" w:hint="cs"/>
              <w:b/>
              <w:bCs/>
              <w:rtl/>
            </w:rPr>
            <w:t>والجغرافيا</w:t>
          </w:r>
        </w:p>
        <w:p w14:paraId="1C9CAB37" w14:textId="2083F4D0" w:rsidR="00A87204" w:rsidRPr="00A87204" w:rsidRDefault="00A87204" w:rsidP="007E4CCD">
          <w:pPr>
            <w:pStyle w:val="a3"/>
            <w:spacing w:line="168" w:lineRule="auto"/>
            <w:jc w:val="center"/>
            <w:rPr>
              <w:b/>
              <w:bCs/>
              <w:rtl/>
            </w:rPr>
          </w:pPr>
          <w:r w:rsidRPr="007E4CCD">
            <w:rPr>
              <w:rFonts w:ascii="Sakkal Majalla" w:hAnsi="Sakkal Majalla" w:cs="Sakkal Majalla"/>
              <w:b/>
              <w:bCs/>
              <w:rtl/>
            </w:rPr>
            <w:t xml:space="preserve">الفصل الأول </w:t>
          </w:r>
          <w:r w:rsidR="007A55C6" w:rsidRPr="007E4CCD">
            <w:rPr>
              <w:rFonts w:ascii="Sakkal Majalla" w:hAnsi="Sakkal Majalla" w:cs="Sakkal Majalla"/>
              <w:b/>
              <w:bCs/>
              <w:rtl/>
            </w:rPr>
            <w:t>202</w:t>
          </w:r>
          <w:r w:rsidR="00177225">
            <w:rPr>
              <w:rFonts w:ascii="Sakkal Majalla" w:hAnsi="Sakkal Majalla" w:cs="Sakkal Majalla" w:hint="cs"/>
              <w:b/>
              <w:bCs/>
              <w:rtl/>
            </w:rPr>
            <w:t>1</w:t>
          </w:r>
          <w:r w:rsidRPr="007E4CCD">
            <w:rPr>
              <w:rFonts w:ascii="Sakkal Majalla" w:hAnsi="Sakkal Majalla" w:cs="Sakkal Majalla"/>
              <w:b/>
              <w:bCs/>
              <w:rtl/>
            </w:rPr>
            <w:t>-</w:t>
          </w:r>
          <w:r w:rsidR="007A55C6" w:rsidRPr="007E4CCD">
            <w:rPr>
              <w:rFonts w:ascii="Sakkal Majalla" w:hAnsi="Sakkal Majalla" w:cs="Sakkal Majalla"/>
              <w:b/>
              <w:bCs/>
              <w:rtl/>
            </w:rPr>
            <w:t>202</w:t>
          </w:r>
          <w:r w:rsidR="00177225">
            <w:rPr>
              <w:rFonts w:ascii="Sakkal Majalla" w:hAnsi="Sakkal Majalla" w:cs="Sakkal Majalla" w:hint="cs"/>
              <w:b/>
              <w:bCs/>
              <w:rtl/>
            </w:rPr>
            <w:t>22</w:t>
          </w:r>
          <w:r w:rsidR="007A55C6" w:rsidRPr="007E4CCD">
            <w:rPr>
              <w:rFonts w:ascii="Sakkal Majalla" w:hAnsi="Sakkal Majalla" w:cs="Sakkal Majalla"/>
              <w:b/>
              <w:bCs/>
              <w:rtl/>
            </w:rPr>
            <w:t>م</w:t>
          </w:r>
        </w:p>
      </w:tc>
    </w:tr>
  </w:tbl>
  <w:p w14:paraId="4359AED5" w14:textId="77777777" w:rsidR="00A87204" w:rsidRDefault="00A87204">
    <w:pPr>
      <w:pStyle w:val="a3"/>
      <w:rPr>
        <w:b/>
        <w:bCs/>
        <w:rtl/>
      </w:rPr>
    </w:pPr>
  </w:p>
  <w:p w14:paraId="6294F5AC" w14:textId="0E35AEB6" w:rsidR="00A87204" w:rsidRPr="007E4CCD" w:rsidRDefault="00A87204" w:rsidP="007E4CCD">
    <w:pPr>
      <w:pStyle w:val="a3"/>
      <w:tabs>
        <w:tab w:val="clear" w:pos="8306"/>
        <w:tab w:val="right" w:pos="9157"/>
      </w:tabs>
      <w:ind w:left="-1054" w:right="-630"/>
      <w:rPr>
        <w:rFonts w:ascii="Sakkal Majalla" w:hAnsi="Sakkal Majalla" w:cs="Sakkal Majalla"/>
        <w:b/>
        <w:bCs/>
        <w:sz w:val="28"/>
        <w:szCs w:val="28"/>
      </w:rPr>
    </w:pPr>
    <w:proofErr w:type="gramStart"/>
    <w:r w:rsidRPr="007E4CCD">
      <w:rPr>
        <w:rFonts w:ascii="Sakkal Majalla" w:hAnsi="Sakkal Majalla" w:cs="Sakkal Majalla"/>
        <w:b/>
        <w:bCs/>
        <w:sz w:val="28"/>
        <w:szCs w:val="28"/>
        <w:rtl/>
      </w:rPr>
      <w:t>الصف :</w:t>
    </w:r>
    <w:proofErr w:type="gramEnd"/>
    <w:r w:rsidRPr="007E4CCD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177225">
      <w:rPr>
        <w:rFonts w:ascii="Sakkal Majalla" w:hAnsi="Sakkal Majalla" w:cs="Sakkal Majalla" w:hint="cs"/>
        <w:b/>
        <w:bCs/>
        <w:color w:val="C00000"/>
        <w:sz w:val="28"/>
        <w:szCs w:val="28"/>
        <w:rtl/>
      </w:rPr>
      <w:t>................</w:t>
    </w:r>
    <w:r w:rsidRPr="007E4CCD">
      <w:rPr>
        <w:rFonts w:ascii="Sakkal Majalla" w:hAnsi="Sakkal Majalla" w:cs="Sakkal Majalla"/>
        <w:b/>
        <w:bCs/>
        <w:sz w:val="28"/>
        <w:szCs w:val="28"/>
        <w:rtl/>
      </w:rPr>
      <w:tab/>
    </w:r>
    <w:proofErr w:type="gramStart"/>
    <w:r w:rsidRPr="007E4CCD">
      <w:rPr>
        <w:rFonts w:ascii="Sakkal Majalla" w:hAnsi="Sakkal Majalla" w:cs="Sakkal Majalla"/>
        <w:b/>
        <w:bCs/>
        <w:sz w:val="28"/>
        <w:szCs w:val="28"/>
        <w:rtl/>
      </w:rPr>
      <w:t xml:space="preserve">المادة </w:t>
    </w:r>
    <w:r w:rsidR="007E4CCD" w:rsidRPr="007E4CCD">
      <w:rPr>
        <w:rFonts w:ascii="Sakkal Majalla" w:hAnsi="Sakkal Majalla" w:cs="Sakkal Majalla"/>
        <w:b/>
        <w:bCs/>
        <w:sz w:val="28"/>
        <w:szCs w:val="28"/>
        <w:rtl/>
      </w:rPr>
      <w:t>:</w:t>
    </w:r>
    <w:proofErr w:type="gramEnd"/>
    <w:r w:rsidR="007E4CCD" w:rsidRPr="007E4CCD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177225">
      <w:rPr>
        <w:rFonts w:ascii="Sakkal Majalla" w:hAnsi="Sakkal Majalla" w:cs="Sakkal Majalla" w:hint="cs"/>
        <w:b/>
        <w:bCs/>
        <w:color w:val="C00000"/>
        <w:sz w:val="28"/>
        <w:szCs w:val="28"/>
        <w:rtl/>
      </w:rPr>
      <w:t>............................................</w:t>
    </w:r>
    <w:r w:rsidRPr="007E4CCD">
      <w:rPr>
        <w:rFonts w:ascii="Sakkal Majalla" w:hAnsi="Sakkal Majalla" w:cs="Sakkal Majalla"/>
        <w:b/>
        <w:bCs/>
        <w:sz w:val="28"/>
        <w:szCs w:val="28"/>
        <w:rtl/>
      </w:rPr>
      <w:tab/>
    </w:r>
    <w:proofErr w:type="gramStart"/>
    <w:r w:rsidRPr="007E4CCD">
      <w:rPr>
        <w:rFonts w:ascii="Sakkal Majalla" w:hAnsi="Sakkal Majalla" w:cs="Sakkal Majalla"/>
        <w:b/>
        <w:bCs/>
        <w:sz w:val="28"/>
        <w:szCs w:val="28"/>
        <w:rtl/>
      </w:rPr>
      <w:t xml:space="preserve">المعلمة </w:t>
    </w:r>
    <w:r w:rsidR="007E4CCD" w:rsidRPr="007E4CCD">
      <w:rPr>
        <w:rFonts w:ascii="Sakkal Majalla" w:hAnsi="Sakkal Majalla" w:cs="Sakkal Majalla"/>
        <w:b/>
        <w:bCs/>
        <w:sz w:val="28"/>
        <w:szCs w:val="28"/>
        <w:rtl/>
      </w:rPr>
      <w:t>:</w:t>
    </w:r>
    <w:proofErr w:type="gramEnd"/>
    <w:r w:rsidR="007E4CCD" w:rsidRPr="007E4CCD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177225">
      <w:rPr>
        <w:rFonts w:ascii="Sakkal Majalla" w:hAnsi="Sakkal Majalla" w:cs="Sakkal Majalla" w:hint="cs"/>
        <w:b/>
        <w:bCs/>
        <w:color w:val="C00000"/>
        <w:sz w:val="28"/>
        <w:szCs w:val="28"/>
        <w:rtl/>
      </w:rPr>
      <w:t>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A78A4"/>
    <w:multiLevelType w:val="hybridMultilevel"/>
    <w:tmpl w:val="9B98A234"/>
    <w:lvl w:ilvl="0" w:tplc="7B28109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03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04"/>
    <w:rsid w:val="00044442"/>
    <w:rsid w:val="000A48DE"/>
    <w:rsid w:val="000E6ACE"/>
    <w:rsid w:val="00105A20"/>
    <w:rsid w:val="00106DCA"/>
    <w:rsid w:val="00155611"/>
    <w:rsid w:val="00177225"/>
    <w:rsid w:val="001B36DA"/>
    <w:rsid w:val="001E213D"/>
    <w:rsid w:val="001F7D6A"/>
    <w:rsid w:val="00266E69"/>
    <w:rsid w:val="002B42E8"/>
    <w:rsid w:val="002E7641"/>
    <w:rsid w:val="002F5D52"/>
    <w:rsid w:val="0036096D"/>
    <w:rsid w:val="00373671"/>
    <w:rsid w:val="0042423D"/>
    <w:rsid w:val="00465176"/>
    <w:rsid w:val="00466894"/>
    <w:rsid w:val="00484192"/>
    <w:rsid w:val="0056266E"/>
    <w:rsid w:val="005F2153"/>
    <w:rsid w:val="00601061"/>
    <w:rsid w:val="00647F85"/>
    <w:rsid w:val="00765E13"/>
    <w:rsid w:val="00794D77"/>
    <w:rsid w:val="00795D86"/>
    <w:rsid w:val="007A55C6"/>
    <w:rsid w:val="007E4CCD"/>
    <w:rsid w:val="00841479"/>
    <w:rsid w:val="008769C1"/>
    <w:rsid w:val="008C7615"/>
    <w:rsid w:val="00915677"/>
    <w:rsid w:val="009B1F57"/>
    <w:rsid w:val="00A5441E"/>
    <w:rsid w:val="00A87204"/>
    <w:rsid w:val="00A92681"/>
    <w:rsid w:val="00AC2101"/>
    <w:rsid w:val="00AD5579"/>
    <w:rsid w:val="00B3149F"/>
    <w:rsid w:val="00B34FCE"/>
    <w:rsid w:val="00BE68AB"/>
    <w:rsid w:val="00C94B5B"/>
    <w:rsid w:val="00DE13A7"/>
    <w:rsid w:val="00E63C05"/>
    <w:rsid w:val="00F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EEB07"/>
  <w15:chartTrackingRefBased/>
  <w15:docId w15:val="{5A2BB90B-BB95-42BE-99BD-2411380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7204"/>
  </w:style>
  <w:style w:type="paragraph" w:styleId="a4">
    <w:name w:val="footer"/>
    <w:basedOn w:val="a"/>
    <w:link w:val="Char0"/>
    <w:uiPriority w:val="99"/>
    <w:unhideWhenUsed/>
    <w:rsid w:val="00A87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7204"/>
  </w:style>
  <w:style w:type="table" w:styleId="a5">
    <w:name w:val="Table Grid"/>
    <w:basedOn w:val="a1"/>
    <w:uiPriority w:val="39"/>
    <w:rsid w:val="00A8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8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A87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0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2021-11-04T19:49:00Z</cp:lastPrinted>
  <dcterms:created xsi:type="dcterms:W3CDTF">2022-07-17T20:40:00Z</dcterms:created>
  <dcterms:modified xsi:type="dcterms:W3CDTF">2022-07-17T20:40:00Z</dcterms:modified>
</cp:coreProperties>
</file>